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95B7" w14:textId="77777777" w:rsidR="002B5FEF" w:rsidRDefault="002B5FEF" w:rsidP="002B5FEF">
      <w:pPr>
        <w:rPr>
          <w:rFonts w:ascii="Arial" w:hAnsi="Arial" w:cs="Arial"/>
          <w:sz w:val="72"/>
          <w:szCs w:val="72"/>
        </w:rPr>
      </w:pPr>
    </w:p>
    <w:p w14:paraId="54E9326C" w14:textId="77777777" w:rsidR="002B5FEF" w:rsidRDefault="002B5FEF" w:rsidP="002B5FEF">
      <w:pPr>
        <w:rPr>
          <w:rFonts w:ascii="Arial" w:hAnsi="Arial" w:cs="Arial"/>
          <w:sz w:val="72"/>
          <w:szCs w:val="72"/>
        </w:rPr>
      </w:pPr>
    </w:p>
    <w:p w14:paraId="11402F6C" w14:textId="77777777" w:rsidR="002B5FEF" w:rsidRDefault="002B5FEF" w:rsidP="002B5FEF">
      <w:pPr>
        <w:rPr>
          <w:rFonts w:ascii="Arial" w:hAnsi="Arial" w:cs="Arial"/>
          <w:sz w:val="72"/>
          <w:szCs w:val="72"/>
        </w:rPr>
      </w:pPr>
    </w:p>
    <w:p w14:paraId="66680D03" w14:textId="36B94C89" w:rsidR="002B5FEF" w:rsidRDefault="00881EA1" w:rsidP="002B5FEF">
      <w:pPr>
        <w:rPr>
          <w:rFonts w:ascii="Arial" w:hAnsi="Arial" w:cs="Arial"/>
          <w:sz w:val="72"/>
          <w:szCs w:val="72"/>
        </w:rPr>
      </w:pPr>
      <w:r>
        <w:rPr>
          <w:rFonts w:ascii="Arial" w:hAnsi="Arial" w:cs="Arial"/>
          <w:noProof/>
          <w:sz w:val="72"/>
          <w:szCs w:val="72"/>
        </w:rPr>
        <w:drawing>
          <wp:anchor distT="0" distB="0" distL="114300" distR="114300" simplePos="0" relativeHeight="251657728" behindDoc="0" locked="0" layoutInCell="1" allowOverlap="1" wp14:anchorId="19B6F75E" wp14:editId="3108B94B">
            <wp:simplePos x="0" y="0"/>
            <wp:positionH relativeFrom="column">
              <wp:posOffset>4392930</wp:posOffset>
            </wp:positionH>
            <wp:positionV relativeFrom="paragraph">
              <wp:posOffset>-1689100</wp:posOffset>
            </wp:positionV>
            <wp:extent cx="1285875" cy="1039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81092" w14:textId="77777777" w:rsidR="002B5FEF" w:rsidRDefault="002B5FEF" w:rsidP="002B5FEF">
      <w:pPr>
        <w:rPr>
          <w:rFonts w:ascii="Arial" w:hAnsi="Arial" w:cs="Arial"/>
          <w:sz w:val="72"/>
          <w:szCs w:val="72"/>
        </w:rPr>
      </w:pPr>
    </w:p>
    <w:p w14:paraId="56307AC4" w14:textId="77777777" w:rsidR="002B5FEF" w:rsidRDefault="002B5FEF" w:rsidP="002B5FEF">
      <w:pPr>
        <w:rPr>
          <w:rFonts w:ascii="Arial" w:hAnsi="Arial" w:cs="Arial"/>
          <w:sz w:val="72"/>
          <w:szCs w:val="72"/>
        </w:rPr>
      </w:pPr>
    </w:p>
    <w:p w14:paraId="1CE2A738" w14:textId="77777777" w:rsidR="002B5FEF" w:rsidRDefault="00BE6F11" w:rsidP="00E4352C">
      <w:pPr>
        <w:jc w:val="center"/>
        <w:rPr>
          <w:rFonts w:ascii="Arial" w:hAnsi="Arial" w:cs="Arial"/>
          <w:sz w:val="72"/>
          <w:szCs w:val="72"/>
        </w:rPr>
      </w:pPr>
      <w:r w:rsidRPr="002B5FEF">
        <w:rPr>
          <w:rFonts w:ascii="Arial" w:hAnsi="Arial" w:cs="Arial"/>
          <w:sz w:val="72"/>
          <w:szCs w:val="72"/>
        </w:rPr>
        <w:t>Conduct Outside Work</w:t>
      </w:r>
    </w:p>
    <w:p w14:paraId="3E35C60B" w14:textId="77777777" w:rsidR="00BE6F11" w:rsidRPr="002B5FEF" w:rsidRDefault="00A06E6D" w:rsidP="00E4352C">
      <w:pPr>
        <w:jc w:val="center"/>
        <w:rPr>
          <w:rFonts w:ascii="Arial" w:hAnsi="Arial" w:cs="Arial"/>
          <w:sz w:val="72"/>
          <w:szCs w:val="72"/>
        </w:rPr>
      </w:pPr>
      <w:r w:rsidRPr="002B5FEF">
        <w:rPr>
          <w:rFonts w:ascii="Arial" w:hAnsi="Arial" w:cs="Arial"/>
          <w:sz w:val="72"/>
          <w:szCs w:val="72"/>
        </w:rPr>
        <w:t>Guidelines</w:t>
      </w:r>
    </w:p>
    <w:p w14:paraId="2FFB5E67" w14:textId="77777777" w:rsidR="002B5FEF" w:rsidRDefault="002B5FEF" w:rsidP="002B5FEF">
      <w:pPr>
        <w:rPr>
          <w:rFonts w:ascii="Arial" w:hAnsi="Arial" w:cs="Arial"/>
          <w:b/>
          <w:sz w:val="28"/>
          <w:szCs w:val="28"/>
          <w:u w:val="single"/>
        </w:rPr>
      </w:pPr>
    </w:p>
    <w:p w14:paraId="5961570E" w14:textId="77777777" w:rsidR="002B5FEF" w:rsidRDefault="002B5FEF" w:rsidP="002B5FEF">
      <w:pPr>
        <w:rPr>
          <w:rFonts w:ascii="Arial" w:hAnsi="Arial" w:cs="Arial"/>
          <w:b/>
          <w:sz w:val="28"/>
          <w:szCs w:val="28"/>
          <w:u w:val="single"/>
        </w:rPr>
      </w:pPr>
    </w:p>
    <w:p w14:paraId="0655926D" w14:textId="77777777" w:rsidR="002B5FEF" w:rsidRDefault="002B5FEF" w:rsidP="002B5FEF">
      <w:pPr>
        <w:rPr>
          <w:rFonts w:ascii="Arial" w:hAnsi="Arial" w:cs="Arial"/>
          <w:b/>
          <w:sz w:val="28"/>
          <w:szCs w:val="28"/>
          <w:u w:val="single"/>
        </w:rPr>
      </w:pPr>
    </w:p>
    <w:p w14:paraId="1BDF0703" w14:textId="77777777" w:rsidR="002B5FEF" w:rsidRDefault="002B5FEF" w:rsidP="002B5FEF">
      <w:pPr>
        <w:rPr>
          <w:rFonts w:ascii="Arial" w:hAnsi="Arial" w:cs="Arial"/>
          <w:b/>
          <w:sz w:val="28"/>
          <w:szCs w:val="28"/>
          <w:u w:val="single"/>
        </w:rPr>
      </w:pPr>
    </w:p>
    <w:p w14:paraId="561CC665" w14:textId="77777777" w:rsidR="002B5FEF" w:rsidRDefault="002B5FEF" w:rsidP="002B5FEF">
      <w:pPr>
        <w:rPr>
          <w:rFonts w:ascii="Arial" w:hAnsi="Arial" w:cs="Arial"/>
          <w:b/>
          <w:sz w:val="28"/>
          <w:szCs w:val="28"/>
          <w:u w:val="single"/>
        </w:rPr>
      </w:pPr>
    </w:p>
    <w:p w14:paraId="28F3F566" w14:textId="77777777" w:rsidR="002B5FEF" w:rsidRDefault="002B5FEF" w:rsidP="002B5FEF">
      <w:pPr>
        <w:rPr>
          <w:rFonts w:ascii="Arial" w:hAnsi="Arial" w:cs="Arial"/>
          <w:b/>
          <w:sz w:val="28"/>
          <w:szCs w:val="28"/>
          <w:u w:val="single"/>
        </w:rPr>
      </w:pPr>
    </w:p>
    <w:p w14:paraId="321A0254" w14:textId="77777777" w:rsidR="002B5FEF" w:rsidRDefault="002B5FEF" w:rsidP="002B5FEF">
      <w:pPr>
        <w:rPr>
          <w:rFonts w:ascii="Arial" w:hAnsi="Arial" w:cs="Arial"/>
          <w:b/>
          <w:sz w:val="28"/>
          <w:szCs w:val="28"/>
          <w:u w:val="single"/>
        </w:rPr>
      </w:pPr>
    </w:p>
    <w:p w14:paraId="2AD813CE" w14:textId="77777777" w:rsidR="002B5FEF" w:rsidRDefault="002B5FEF" w:rsidP="002B5FEF">
      <w:pPr>
        <w:rPr>
          <w:rFonts w:ascii="Arial" w:hAnsi="Arial" w:cs="Arial"/>
          <w:b/>
          <w:sz w:val="28"/>
          <w:szCs w:val="28"/>
          <w:u w:val="single"/>
        </w:rPr>
      </w:pPr>
    </w:p>
    <w:p w14:paraId="3E7C7DA8" w14:textId="77777777" w:rsidR="002B5FEF" w:rsidRDefault="002B5FEF" w:rsidP="002B5FEF">
      <w:pPr>
        <w:rPr>
          <w:rFonts w:ascii="Arial" w:hAnsi="Arial" w:cs="Arial"/>
          <w:b/>
          <w:sz w:val="28"/>
          <w:szCs w:val="28"/>
          <w:u w:val="single"/>
        </w:rPr>
      </w:pPr>
    </w:p>
    <w:p w14:paraId="48ED7C3C" w14:textId="77777777" w:rsidR="002B5FEF" w:rsidRDefault="002B5FEF" w:rsidP="002B5FEF">
      <w:pPr>
        <w:rPr>
          <w:rFonts w:ascii="Arial" w:hAnsi="Arial" w:cs="Arial"/>
          <w:b/>
          <w:sz w:val="28"/>
          <w:szCs w:val="28"/>
          <w:u w:val="single"/>
        </w:rPr>
      </w:pPr>
    </w:p>
    <w:p w14:paraId="59C3DA58" w14:textId="77777777" w:rsidR="002B5FEF" w:rsidRDefault="002B5FEF" w:rsidP="002B5FEF">
      <w:pPr>
        <w:rPr>
          <w:rFonts w:ascii="Arial" w:hAnsi="Arial" w:cs="Arial"/>
          <w:b/>
          <w:sz w:val="28"/>
          <w:szCs w:val="28"/>
          <w:u w:val="single"/>
        </w:rPr>
      </w:pPr>
    </w:p>
    <w:p w14:paraId="499C45EC" w14:textId="77777777" w:rsidR="002B5FEF" w:rsidRDefault="002B5FEF" w:rsidP="002B5FEF">
      <w:pPr>
        <w:rPr>
          <w:rFonts w:ascii="Arial" w:hAnsi="Arial" w:cs="Arial"/>
          <w:b/>
          <w:sz w:val="28"/>
          <w:szCs w:val="28"/>
          <w:u w:val="single"/>
        </w:rPr>
      </w:pPr>
    </w:p>
    <w:p w14:paraId="0B33546A" w14:textId="77777777" w:rsidR="002B5FEF" w:rsidRDefault="002B5FEF" w:rsidP="002B5FEF">
      <w:pPr>
        <w:rPr>
          <w:rFonts w:ascii="Arial" w:hAnsi="Arial" w:cs="Arial"/>
          <w:b/>
          <w:sz w:val="28"/>
          <w:szCs w:val="28"/>
          <w:u w:val="single"/>
        </w:rPr>
      </w:pPr>
    </w:p>
    <w:p w14:paraId="4B3A2CA4" w14:textId="77777777" w:rsidR="002B5FEF" w:rsidRDefault="002B5FEF" w:rsidP="002B5FEF">
      <w:pPr>
        <w:rPr>
          <w:rFonts w:ascii="Arial" w:hAnsi="Arial" w:cs="Arial"/>
          <w:b/>
          <w:sz w:val="28"/>
          <w:szCs w:val="28"/>
          <w:u w:val="single"/>
        </w:rPr>
      </w:pPr>
    </w:p>
    <w:p w14:paraId="11CF6A05" w14:textId="77777777" w:rsidR="002B5FEF" w:rsidRDefault="002B5FEF" w:rsidP="002B5FEF">
      <w:pPr>
        <w:rPr>
          <w:rFonts w:ascii="Arial" w:hAnsi="Arial" w:cs="Arial"/>
          <w:b/>
          <w:sz w:val="28"/>
          <w:szCs w:val="28"/>
          <w:u w:val="single"/>
        </w:rPr>
      </w:pPr>
    </w:p>
    <w:p w14:paraId="5D22FE82" w14:textId="77777777" w:rsidR="002B5FEF" w:rsidRDefault="002B5FEF" w:rsidP="002B5FEF">
      <w:pPr>
        <w:rPr>
          <w:rFonts w:ascii="Arial" w:hAnsi="Arial" w:cs="Arial"/>
          <w:b/>
          <w:sz w:val="28"/>
          <w:szCs w:val="28"/>
          <w:u w:val="single"/>
        </w:rPr>
      </w:pPr>
    </w:p>
    <w:p w14:paraId="228AA003" w14:textId="77777777" w:rsidR="002B5FEF" w:rsidRDefault="002B5FEF" w:rsidP="002B5FEF">
      <w:pPr>
        <w:rPr>
          <w:rFonts w:ascii="Arial" w:hAnsi="Arial" w:cs="Arial"/>
          <w:b/>
          <w:sz w:val="28"/>
          <w:szCs w:val="28"/>
          <w:u w:val="single"/>
        </w:rPr>
      </w:pPr>
    </w:p>
    <w:p w14:paraId="3B296450" w14:textId="77777777" w:rsidR="00B369C0" w:rsidRDefault="00B369C0" w:rsidP="002B5FEF">
      <w:pPr>
        <w:rPr>
          <w:rFonts w:ascii="Arial" w:hAnsi="Arial" w:cs="Arial"/>
          <w:sz w:val="24"/>
          <w:szCs w:val="28"/>
        </w:rPr>
      </w:pPr>
    </w:p>
    <w:p w14:paraId="3DFA2701" w14:textId="77777777" w:rsidR="00B369C0" w:rsidRDefault="00B369C0" w:rsidP="002B5FEF">
      <w:pPr>
        <w:rPr>
          <w:rFonts w:ascii="Arial" w:hAnsi="Arial" w:cs="Arial"/>
          <w:sz w:val="24"/>
          <w:szCs w:val="28"/>
        </w:rPr>
      </w:pPr>
    </w:p>
    <w:p w14:paraId="40B73851" w14:textId="77777777" w:rsidR="002B5FEF" w:rsidRPr="008964B0" w:rsidRDefault="002B5FEF" w:rsidP="002B5FEF">
      <w:pPr>
        <w:rPr>
          <w:rFonts w:ascii="Arial" w:hAnsi="Arial" w:cs="Arial"/>
          <w:b/>
          <w:sz w:val="24"/>
          <w:szCs w:val="28"/>
          <w:u w:val="single"/>
        </w:rPr>
      </w:pPr>
      <w:r w:rsidRPr="008964B0">
        <w:rPr>
          <w:rFonts w:ascii="Arial" w:hAnsi="Arial" w:cs="Arial"/>
          <w:sz w:val="24"/>
          <w:szCs w:val="28"/>
        </w:rPr>
        <w:t>Human Resources</w:t>
      </w:r>
    </w:p>
    <w:p w14:paraId="4FF844EE" w14:textId="77777777" w:rsidR="005F6F1F" w:rsidRPr="00B369C0" w:rsidRDefault="005F6F1F" w:rsidP="00C54056">
      <w:pPr>
        <w:pStyle w:val="Footer"/>
        <w:jc w:val="right"/>
        <w:rPr>
          <w:rFonts w:ascii="Arial" w:hAnsi="Arial" w:cs="Arial"/>
          <w:sz w:val="18"/>
          <w:szCs w:val="18"/>
        </w:rPr>
      </w:pPr>
      <w:r w:rsidRPr="00B369C0">
        <w:rPr>
          <w:rFonts w:ascii="Arial" w:hAnsi="Arial" w:cs="Arial"/>
          <w:sz w:val="18"/>
          <w:szCs w:val="18"/>
        </w:rPr>
        <w:t>Approved at NLL Board June 2011</w:t>
      </w:r>
    </w:p>
    <w:p w14:paraId="02793F92" w14:textId="74E6A71C" w:rsidR="005F6F1F" w:rsidRPr="00B369C0" w:rsidRDefault="005F6F1F" w:rsidP="005F6F1F">
      <w:pPr>
        <w:pStyle w:val="Footer"/>
        <w:rPr>
          <w:rFonts w:ascii="Arial" w:hAnsi="Arial" w:cs="Arial"/>
          <w:sz w:val="18"/>
          <w:szCs w:val="18"/>
        </w:rPr>
      </w:pPr>
      <w:r>
        <w:rPr>
          <w:rFonts w:ascii="Arial" w:hAnsi="Arial" w:cs="Arial"/>
          <w:sz w:val="24"/>
          <w:szCs w:val="28"/>
        </w:rPr>
        <w:tab/>
      </w:r>
      <w:r>
        <w:rPr>
          <w:rFonts w:ascii="Arial" w:hAnsi="Arial" w:cs="Arial"/>
          <w:sz w:val="24"/>
          <w:szCs w:val="28"/>
        </w:rPr>
        <w:tab/>
      </w:r>
      <w:r>
        <w:rPr>
          <w:rFonts w:ascii="Arial" w:hAnsi="Arial" w:cs="Arial"/>
          <w:sz w:val="24"/>
          <w:szCs w:val="28"/>
        </w:rPr>
        <w:tab/>
      </w:r>
      <w:r w:rsidRPr="00B369C0">
        <w:rPr>
          <w:rFonts w:ascii="Arial" w:hAnsi="Arial" w:cs="Arial"/>
          <w:sz w:val="18"/>
          <w:szCs w:val="18"/>
        </w:rPr>
        <w:t>Approved at NLL Board June 2011</w:t>
      </w:r>
    </w:p>
    <w:p w14:paraId="0088871B" w14:textId="77777777" w:rsidR="005F6F1F" w:rsidRDefault="005F6F1F" w:rsidP="002B5FEF">
      <w:pPr>
        <w:rPr>
          <w:rFonts w:ascii="Arial" w:hAnsi="Arial" w:cs="Arial"/>
          <w:sz w:val="24"/>
          <w:szCs w:val="28"/>
        </w:rPr>
      </w:pPr>
    </w:p>
    <w:p w14:paraId="10B3B9BB" w14:textId="77777777" w:rsidR="005F6F1F" w:rsidRDefault="005F6F1F" w:rsidP="002B5FEF">
      <w:pPr>
        <w:rPr>
          <w:rFonts w:ascii="Arial" w:hAnsi="Arial" w:cs="Arial"/>
          <w:sz w:val="24"/>
          <w:szCs w:val="28"/>
        </w:rPr>
      </w:pPr>
    </w:p>
    <w:p w14:paraId="59E8F7C5" w14:textId="77777777" w:rsidR="00BE6F11" w:rsidRPr="002B5FEF" w:rsidRDefault="002B5FEF" w:rsidP="005F6F1F">
      <w:pPr>
        <w:rPr>
          <w:rFonts w:ascii="Arial" w:hAnsi="Arial" w:cs="Arial"/>
          <w:b/>
          <w:sz w:val="22"/>
          <w:szCs w:val="22"/>
        </w:rPr>
      </w:pPr>
      <w:r>
        <w:rPr>
          <w:rFonts w:ascii="Arial" w:hAnsi="Arial" w:cs="Arial"/>
          <w:b/>
          <w:sz w:val="28"/>
          <w:szCs w:val="28"/>
          <w:u w:val="single"/>
        </w:rPr>
        <w:br w:type="page"/>
      </w:r>
      <w:r w:rsidR="00BE6F11" w:rsidRPr="002B5FEF">
        <w:rPr>
          <w:rFonts w:ascii="Arial" w:hAnsi="Arial" w:cs="Arial"/>
          <w:b/>
          <w:sz w:val="22"/>
          <w:szCs w:val="22"/>
        </w:rPr>
        <w:lastRenderedPageBreak/>
        <w:t xml:space="preserve">Employees should be aware that inappropriate behaviour or conduct outside work can have a bearing on </w:t>
      </w:r>
      <w:r w:rsidR="00914E7D" w:rsidRPr="002B5FEF">
        <w:rPr>
          <w:rFonts w:ascii="Arial" w:hAnsi="Arial" w:cs="Arial"/>
          <w:b/>
          <w:sz w:val="22"/>
          <w:szCs w:val="22"/>
        </w:rPr>
        <w:t xml:space="preserve">their </w:t>
      </w:r>
      <w:r w:rsidR="00BE6F11" w:rsidRPr="002B5FEF">
        <w:rPr>
          <w:rFonts w:ascii="Arial" w:hAnsi="Arial" w:cs="Arial"/>
          <w:b/>
          <w:sz w:val="22"/>
          <w:szCs w:val="22"/>
        </w:rPr>
        <w:t>employment</w:t>
      </w:r>
      <w:r w:rsidR="00693C65" w:rsidRPr="002B5FEF">
        <w:rPr>
          <w:rFonts w:ascii="Arial" w:hAnsi="Arial" w:cs="Arial"/>
          <w:b/>
          <w:sz w:val="22"/>
          <w:szCs w:val="22"/>
        </w:rPr>
        <w:t>, particularly when it affects the reputation of the organisation</w:t>
      </w:r>
      <w:r w:rsidR="00BE6F11" w:rsidRPr="002B5FEF">
        <w:rPr>
          <w:rFonts w:ascii="Arial" w:hAnsi="Arial" w:cs="Arial"/>
          <w:b/>
          <w:sz w:val="22"/>
          <w:szCs w:val="22"/>
        </w:rPr>
        <w:t xml:space="preserve"> and may be taken into account by North Lanarkshire Leisure in terms of </w:t>
      </w:r>
      <w:r w:rsidR="00564ADF" w:rsidRPr="002B5FEF">
        <w:rPr>
          <w:rFonts w:ascii="Arial" w:hAnsi="Arial" w:cs="Arial"/>
          <w:b/>
          <w:sz w:val="22"/>
          <w:szCs w:val="22"/>
        </w:rPr>
        <w:t>our</w:t>
      </w:r>
      <w:r w:rsidR="00BE6F11" w:rsidRPr="002B5FEF">
        <w:rPr>
          <w:rFonts w:ascii="Arial" w:hAnsi="Arial" w:cs="Arial"/>
          <w:b/>
          <w:sz w:val="22"/>
          <w:szCs w:val="22"/>
        </w:rPr>
        <w:t xml:space="preserve"> Disciplinary Policy. </w:t>
      </w:r>
      <w:r w:rsidR="003828DF" w:rsidRPr="002B5FEF">
        <w:rPr>
          <w:rFonts w:ascii="Arial" w:hAnsi="Arial" w:cs="Arial"/>
          <w:b/>
          <w:sz w:val="22"/>
          <w:szCs w:val="22"/>
        </w:rPr>
        <w:t>In particular the following must be observed.</w:t>
      </w:r>
    </w:p>
    <w:p w14:paraId="59761A29" w14:textId="77777777" w:rsidR="00BE6F11" w:rsidRPr="002B5FEF" w:rsidRDefault="00BE6F11" w:rsidP="002B5FEF">
      <w:pPr>
        <w:rPr>
          <w:rFonts w:ascii="Arial" w:hAnsi="Arial" w:cs="Arial"/>
          <w:sz w:val="22"/>
          <w:szCs w:val="22"/>
        </w:rPr>
      </w:pPr>
    </w:p>
    <w:p w14:paraId="22D681E5" w14:textId="77777777" w:rsidR="00914E7D" w:rsidRPr="002B5FEF" w:rsidRDefault="00914E7D" w:rsidP="002B5FEF">
      <w:pPr>
        <w:numPr>
          <w:ilvl w:val="0"/>
          <w:numId w:val="5"/>
        </w:numPr>
        <w:ind w:left="567" w:hanging="567"/>
        <w:rPr>
          <w:rFonts w:ascii="Arial" w:hAnsi="Arial" w:cs="Arial"/>
          <w:sz w:val="22"/>
          <w:szCs w:val="22"/>
        </w:rPr>
      </w:pPr>
      <w:r w:rsidRPr="002B5FEF">
        <w:rPr>
          <w:rFonts w:ascii="Arial" w:hAnsi="Arial" w:cs="Arial"/>
          <w:sz w:val="22"/>
          <w:szCs w:val="22"/>
        </w:rPr>
        <w:t>Criminal Offences</w:t>
      </w:r>
    </w:p>
    <w:p w14:paraId="1A41F05B" w14:textId="77777777" w:rsidR="00914E7D" w:rsidRPr="002B5FEF" w:rsidRDefault="00914E7D" w:rsidP="002B5FEF">
      <w:pPr>
        <w:rPr>
          <w:rFonts w:ascii="Arial" w:hAnsi="Arial" w:cs="Arial"/>
          <w:sz w:val="22"/>
          <w:szCs w:val="22"/>
        </w:rPr>
      </w:pPr>
    </w:p>
    <w:p w14:paraId="6EAE9571" w14:textId="77777777" w:rsidR="00564ADF" w:rsidRPr="002B5FEF" w:rsidRDefault="003828DF" w:rsidP="002B5FEF">
      <w:pPr>
        <w:rPr>
          <w:rFonts w:ascii="Arial" w:hAnsi="Arial" w:cs="Arial"/>
          <w:sz w:val="22"/>
          <w:szCs w:val="22"/>
        </w:rPr>
      </w:pPr>
      <w:r w:rsidRPr="002B5FEF">
        <w:rPr>
          <w:rFonts w:ascii="Arial" w:hAnsi="Arial" w:cs="Arial"/>
          <w:sz w:val="22"/>
          <w:szCs w:val="22"/>
        </w:rPr>
        <w:t>I</w:t>
      </w:r>
      <w:r w:rsidR="00BE6F11" w:rsidRPr="002B5FEF">
        <w:rPr>
          <w:rFonts w:ascii="Arial" w:hAnsi="Arial" w:cs="Arial"/>
          <w:sz w:val="22"/>
          <w:szCs w:val="22"/>
        </w:rPr>
        <w:t>f an employee is charged with committing a crime which could be considered to impact on their employment then he or she is required to notify their Line Manager</w:t>
      </w:r>
      <w:r w:rsidR="00693C65" w:rsidRPr="002B5FEF">
        <w:rPr>
          <w:rFonts w:ascii="Arial" w:hAnsi="Arial" w:cs="Arial"/>
          <w:sz w:val="22"/>
          <w:szCs w:val="22"/>
        </w:rPr>
        <w:t xml:space="preserve">, </w:t>
      </w:r>
      <w:r w:rsidR="00BE6F11" w:rsidRPr="002B5FEF">
        <w:rPr>
          <w:rFonts w:ascii="Arial" w:hAnsi="Arial" w:cs="Arial"/>
          <w:sz w:val="22"/>
          <w:szCs w:val="22"/>
        </w:rPr>
        <w:t>without delay</w:t>
      </w:r>
      <w:r w:rsidR="00693C65" w:rsidRPr="002B5FEF">
        <w:rPr>
          <w:rFonts w:ascii="Arial" w:hAnsi="Arial" w:cs="Arial"/>
          <w:sz w:val="22"/>
          <w:szCs w:val="22"/>
        </w:rPr>
        <w:t>,</w:t>
      </w:r>
      <w:r w:rsidR="00914E7D" w:rsidRPr="002B5FEF">
        <w:rPr>
          <w:rFonts w:ascii="Arial" w:hAnsi="Arial" w:cs="Arial"/>
          <w:sz w:val="22"/>
          <w:szCs w:val="22"/>
        </w:rPr>
        <w:t xml:space="preserve"> of the nature of the charges and the details of the allegations</w:t>
      </w:r>
      <w:r w:rsidR="00BE6F11" w:rsidRPr="002B5FEF">
        <w:rPr>
          <w:rFonts w:ascii="Arial" w:hAnsi="Arial" w:cs="Arial"/>
          <w:sz w:val="22"/>
          <w:szCs w:val="22"/>
        </w:rPr>
        <w:t>. Examples of this are drug offences, sexual offences, crimes of violence, crimes of dishonesty and driving offences where the job involves the use of a car or NL</w:t>
      </w:r>
      <w:r w:rsidR="006265F1" w:rsidRPr="002B5FEF">
        <w:rPr>
          <w:rFonts w:ascii="Arial" w:hAnsi="Arial" w:cs="Arial"/>
          <w:sz w:val="22"/>
          <w:szCs w:val="22"/>
        </w:rPr>
        <w:t>L</w:t>
      </w:r>
      <w:r w:rsidR="00BE6F11" w:rsidRPr="002B5FEF">
        <w:rPr>
          <w:rFonts w:ascii="Arial" w:hAnsi="Arial" w:cs="Arial"/>
          <w:sz w:val="22"/>
          <w:szCs w:val="22"/>
        </w:rPr>
        <w:t xml:space="preserve"> vehicle. </w:t>
      </w:r>
    </w:p>
    <w:p w14:paraId="3AA80DB5" w14:textId="77777777" w:rsidR="00564ADF" w:rsidRPr="002B5FEF" w:rsidRDefault="00564ADF" w:rsidP="002B5FEF">
      <w:pPr>
        <w:rPr>
          <w:rFonts w:ascii="Arial" w:hAnsi="Arial" w:cs="Arial"/>
          <w:sz w:val="22"/>
          <w:szCs w:val="22"/>
        </w:rPr>
      </w:pPr>
    </w:p>
    <w:p w14:paraId="5C22A3C1" w14:textId="77777777" w:rsidR="00564ADF" w:rsidRPr="002B5FEF" w:rsidRDefault="007338CD" w:rsidP="002B5FEF">
      <w:pPr>
        <w:rPr>
          <w:rFonts w:ascii="Arial" w:hAnsi="Arial" w:cs="Arial"/>
          <w:sz w:val="22"/>
          <w:szCs w:val="22"/>
        </w:rPr>
      </w:pPr>
      <w:r w:rsidRPr="002B5FEF">
        <w:rPr>
          <w:rFonts w:ascii="Arial" w:hAnsi="Arial" w:cs="Arial"/>
          <w:sz w:val="22"/>
          <w:szCs w:val="22"/>
        </w:rPr>
        <w:t>It should be noted that other conduct outside working hours which could bring North Lanarkshire Leisure into disrepute or which is related to employment with North Lanarkshire Leisure, for example, disagreements with colleagues or conduct at staff social events, may be taken into account under NLL’s disciplinary policy.</w:t>
      </w:r>
    </w:p>
    <w:p w14:paraId="37F11C7F" w14:textId="77777777" w:rsidR="007338CD" w:rsidRPr="002B5FEF" w:rsidRDefault="007338CD" w:rsidP="002B5FEF">
      <w:pPr>
        <w:rPr>
          <w:rFonts w:ascii="Arial" w:hAnsi="Arial" w:cs="Arial"/>
          <w:sz w:val="22"/>
          <w:szCs w:val="22"/>
        </w:rPr>
      </w:pPr>
    </w:p>
    <w:p w14:paraId="37DF17DE" w14:textId="77777777" w:rsidR="00564ADF" w:rsidRPr="002B5FEF" w:rsidRDefault="00564ADF" w:rsidP="002B5FEF">
      <w:pPr>
        <w:numPr>
          <w:ilvl w:val="0"/>
          <w:numId w:val="5"/>
        </w:numPr>
        <w:ind w:left="567" w:hanging="567"/>
        <w:rPr>
          <w:rFonts w:ascii="Arial" w:hAnsi="Arial" w:cs="Arial"/>
          <w:sz w:val="22"/>
          <w:szCs w:val="22"/>
        </w:rPr>
      </w:pPr>
      <w:r w:rsidRPr="002B5FEF">
        <w:rPr>
          <w:rFonts w:ascii="Arial" w:hAnsi="Arial" w:cs="Arial"/>
          <w:sz w:val="22"/>
          <w:szCs w:val="22"/>
        </w:rPr>
        <w:t>Social Networking Websites</w:t>
      </w:r>
    </w:p>
    <w:p w14:paraId="04A3706D" w14:textId="77777777" w:rsidR="00564ADF" w:rsidRPr="002B5FEF" w:rsidRDefault="00564ADF" w:rsidP="002B5FEF">
      <w:pPr>
        <w:rPr>
          <w:rFonts w:ascii="Arial" w:hAnsi="Arial" w:cs="Arial"/>
          <w:sz w:val="22"/>
          <w:szCs w:val="22"/>
        </w:rPr>
      </w:pPr>
    </w:p>
    <w:p w14:paraId="0D1CB1BC" w14:textId="77777777" w:rsidR="00AB5BE4" w:rsidRPr="002B5FEF" w:rsidRDefault="00564ADF" w:rsidP="002B5FEF">
      <w:pPr>
        <w:rPr>
          <w:rFonts w:ascii="Arial" w:hAnsi="Arial" w:cs="Arial"/>
          <w:sz w:val="22"/>
          <w:szCs w:val="22"/>
        </w:rPr>
      </w:pPr>
      <w:r w:rsidRPr="002B5FEF">
        <w:rPr>
          <w:rFonts w:ascii="Arial" w:hAnsi="Arial" w:cs="Arial"/>
          <w:sz w:val="22"/>
          <w:szCs w:val="22"/>
        </w:rPr>
        <w:t>The use of online social networking sites</w:t>
      </w:r>
      <w:r w:rsidR="00914E7D" w:rsidRPr="002B5FEF">
        <w:rPr>
          <w:rFonts w:ascii="Arial" w:hAnsi="Arial" w:cs="Arial"/>
          <w:sz w:val="22"/>
          <w:szCs w:val="22"/>
        </w:rPr>
        <w:t xml:space="preserve"> (</w:t>
      </w:r>
      <w:r w:rsidR="00592EC5" w:rsidRPr="002B5FEF">
        <w:rPr>
          <w:rFonts w:ascii="Arial" w:hAnsi="Arial" w:cs="Arial"/>
          <w:sz w:val="22"/>
          <w:szCs w:val="22"/>
        </w:rPr>
        <w:t>for example</w:t>
      </w:r>
      <w:r w:rsidR="00914E7D" w:rsidRPr="002B5FEF">
        <w:rPr>
          <w:rFonts w:ascii="Arial" w:hAnsi="Arial" w:cs="Arial"/>
          <w:sz w:val="22"/>
          <w:szCs w:val="22"/>
        </w:rPr>
        <w:t xml:space="preserve"> facebook, twitter, wikis or blogs)</w:t>
      </w:r>
      <w:r w:rsidRPr="002B5FEF">
        <w:rPr>
          <w:rFonts w:ascii="Arial" w:hAnsi="Arial" w:cs="Arial"/>
          <w:sz w:val="22"/>
          <w:szCs w:val="22"/>
        </w:rPr>
        <w:t xml:space="preserve"> has grown significantly and become a major part of life for many people</w:t>
      </w:r>
      <w:r w:rsidR="00AB5BE4" w:rsidRPr="002B5FEF">
        <w:rPr>
          <w:rFonts w:ascii="Arial" w:hAnsi="Arial" w:cs="Arial"/>
          <w:sz w:val="22"/>
          <w:szCs w:val="22"/>
        </w:rPr>
        <w:t>. These sites can provide a positive way to keep in touch with family, friends or colleagues, however, it is important to ensure that the informal nature of these sites does not give rise to professional</w:t>
      </w:r>
      <w:r w:rsidR="00693C65" w:rsidRPr="002B5FEF">
        <w:rPr>
          <w:rFonts w:ascii="Arial" w:hAnsi="Arial" w:cs="Arial"/>
          <w:sz w:val="22"/>
          <w:szCs w:val="22"/>
        </w:rPr>
        <w:t xml:space="preserve">, </w:t>
      </w:r>
      <w:r w:rsidR="00AB5BE4" w:rsidRPr="002B5FEF">
        <w:rPr>
          <w:rFonts w:ascii="Arial" w:hAnsi="Arial" w:cs="Arial"/>
          <w:sz w:val="22"/>
          <w:szCs w:val="22"/>
        </w:rPr>
        <w:t>ethical</w:t>
      </w:r>
      <w:r w:rsidR="00693C65" w:rsidRPr="002B5FEF">
        <w:rPr>
          <w:rFonts w:ascii="Arial" w:hAnsi="Arial" w:cs="Arial"/>
          <w:sz w:val="22"/>
          <w:szCs w:val="22"/>
        </w:rPr>
        <w:t xml:space="preserve"> or reputational</w:t>
      </w:r>
      <w:r w:rsidR="00AB5BE4" w:rsidRPr="002B5FEF">
        <w:rPr>
          <w:rFonts w:ascii="Arial" w:hAnsi="Arial" w:cs="Arial"/>
          <w:sz w:val="22"/>
          <w:szCs w:val="22"/>
        </w:rPr>
        <w:t xml:space="preserve"> concerns </w:t>
      </w:r>
      <w:r w:rsidR="00693C65" w:rsidRPr="002B5FEF">
        <w:rPr>
          <w:rFonts w:ascii="Arial" w:hAnsi="Arial" w:cs="Arial"/>
          <w:sz w:val="22"/>
          <w:szCs w:val="22"/>
        </w:rPr>
        <w:t>with regard to</w:t>
      </w:r>
      <w:r w:rsidR="00AB5BE4" w:rsidRPr="002B5FEF">
        <w:rPr>
          <w:rFonts w:ascii="Arial" w:hAnsi="Arial" w:cs="Arial"/>
          <w:sz w:val="22"/>
          <w:szCs w:val="22"/>
        </w:rPr>
        <w:t xml:space="preserve"> North Lanarkshire Leisure </w:t>
      </w:r>
      <w:r w:rsidR="00914E7D" w:rsidRPr="002B5FEF">
        <w:rPr>
          <w:rFonts w:ascii="Arial" w:hAnsi="Arial" w:cs="Arial"/>
          <w:sz w:val="22"/>
          <w:szCs w:val="22"/>
        </w:rPr>
        <w:t>e</w:t>
      </w:r>
      <w:r w:rsidR="00AB5BE4" w:rsidRPr="002B5FEF">
        <w:rPr>
          <w:rFonts w:ascii="Arial" w:hAnsi="Arial" w:cs="Arial"/>
          <w:sz w:val="22"/>
          <w:szCs w:val="22"/>
        </w:rPr>
        <w:t>mployees</w:t>
      </w:r>
      <w:r w:rsidR="00914E7D" w:rsidRPr="002B5FEF">
        <w:rPr>
          <w:rFonts w:ascii="Arial" w:hAnsi="Arial" w:cs="Arial"/>
          <w:sz w:val="22"/>
          <w:szCs w:val="22"/>
        </w:rPr>
        <w:t>, even outwith working hours</w:t>
      </w:r>
      <w:r w:rsidR="00AB5BE4" w:rsidRPr="002B5FEF">
        <w:rPr>
          <w:rFonts w:ascii="Arial" w:hAnsi="Arial" w:cs="Arial"/>
          <w:sz w:val="22"/>
          <w:szCs w:val="22"/>
        </w:rPr>
        <w:t>.</w:t>
      </w:r>
    </w:p>
    <w:p w14:paraId="20DB2C40" w14:textId="77777777" w:rsidR="00AB5BE4" w:rsidRPr="002B5FEF" w:rsidRDefault="00AB5BE4" w:rsidP="002B5FEF">
      <w:pPr>
        <w:rPr>
          <w:rFonts w:ascii="Arial" w:hAnsi="Arial" w:cs="Arial"/>
          <w:sz w:val="22"/>
          <w:szCs w:val="22"/>
        </w:rPr>
      </w:pPr>
    </w:p>
    <w:p w14:paraId="133D5A83" w14:textId="77777777" w:rsidR="008A6AAE" w:rsidRPr="002B5FEF" w:rsidRDefault="00AB5BE4" w:rsidP="002B5FEF">
      <w:pPr>
        <w:rPr>
          <w:rFonts w:ascii="Arial" w:hAnsi="Arial" w:cs="Arial"/>
          <w:sz w:val="22"/>
          <w:szCs w:val="22"/>
        </w:rPr>
      </w:pPr>
      <w:r w:rsidRPr="002B5FEF">
        <w:rPr>
          <w:rFonts w:ascii="Arial" w:hAnsi="Arial" w:cs="Arial"/>
          <w:sz w:val="22"/>
          <w:szCs w:val="22"/>
        </w:rPr>
        <w:t xml:space="preserve">It is important that employees are aware of the potential problems that can occur from the </w:t>
      </w:r>
      <w:r w:rsidR="00535DBF" w:rsidRPr="002B5FEF">
        <w:rPr>
          <w:rFonts w:ascii="Arial" w:hAnsi="Arial" w:cs="Arial"/>
          <w:sz w:val="22"/>
          <w:szCs w:val="22"/>
        </w:rPr>
        <w:t xml:space="preserve">inappropriate </w:t>
      </w:r>
      <w:r w:rsidRPr="002B5FEF">
        <w:rPr>
          <w:rFonts w:ascii="Arial" w:hAnsi="Arial" w:cs="Arial"/>
          <w:sz w:val="22"/>
          <w:szCs w:val="22"/>
        </w:rPr>
        <w:t>use of social networking sites</w:t>
      </w:r>
      <w:r w:rsidR="00BE6F11" w:rsidRPr="002B5FEF">
        <w:rPr>
          <w:rFonts w:ascii="Arial" w:hAnsi="Arial" w:cs="Arial"/>
          <w:sz w:val="22"/>
          <w:szCs w:val="22"/>
        </w:rPr>
        <w:t xml:space="preserve"> </w:t>
      </w:r>
      <w:r w:rsidRPr="002B5FEF">
        <w:rPr>
          <w:rFonts w:ascii="Arial" w:hAnsi="Arial" w:cs="Arial"/>
          <w:sz w:val="22"/>
          <w:szCs w:val="22"/>
        </w:rPr>
        <w:t xml:space="preserve">at home, on mobile phones </w:t>
      </w:r>
      <w:r w:rsidR="008A6AAE" w:rsidRPr="002B5FEF">
        <w:rPr>
          <w:rFonts w:ascii="Arial" w:hAnsi="Arial" w:cs="Arial"/>
          <w:sz w:val="22"/>
          <w:szCs w:val="22"/>
        </w:rPr>
        <w:t>or other equipment.</w:t>
      </w:r>
      <w:r w:rsidR="00535DBF" w:rsidRPr="002B5FEF">
        <w:rPr>
          <w:rFonts w:ascii="Arial" w:hAnsi="Arial" w:cs="Arial"/>
          <w:sz w:val="22"/>
          <w:szCs w:val="22"/>
        </w:rPr>
        <w:t xml:space="preserve"> Accordingly</w:t>
      </w:r>
      <w:r w:rsidR="00914E7D" w:rsidRPr="002B5FEF">
        <w:rPr>
          <w:rFonts w:ascii="Arial" w:hAnsi="Arial" w:cs="Arial"/>
          <w:sz w:val="22"/>
          <w:szCs w:val="22"/>
        </w:rPr>
        <w:t>, no employees are permitted to access social networking sites during work hours (apart from during rest breaks) or by using North Lanarkshire Leisure’s computer or internet facilities.  S</w:t>
      </w:r>
      <w:r w:rsidR="00535DBF" w:rsidRPr="002B5FEF">
        <w:rPr>
          <w:rFonts w:ascii="Arial" w:hAnsi="Arial" w:cs="Arial"/>
          <w:sz w:val="22"/>
          <w:szCs w:val="22"/>
        </w:rPr>
        <w:t>ocial networking sites will be monitored and anything which could be interpreted</w:t>
      </w:r>
      <w:r w:rsidR="00914E7D" w:rsidRPr="002B5FEF">
        <w:rPr>
          <w:rFonts w:ascii="Arial" w:hAnsi="Arial" w:cs="Arial"/>
          <w:sz w:val="22"/>
          <w:szCs w:val="22"/>
        </w:rPr>
        <w:t xml:space="preserve"> </w:t>
      </w:r>
      <w:r w:rsidR="006E23C1" w:rsidRPr="002B5FEF">
        <w:rPr>
          <w:rFonts w:ascii="Arial" w:hAnsi="Arial" w:cs="Arial"/>
          <w:sz w:val="22"/>
          <w:szCs w:val="22"/>
        </w:rPr>
        <w:t xml:space="preserve">by North Lanarkshire Leisure </w:t>
      </w:r>
      <w:r w:rsidR="00914E7D" w:rsidRPr="002B5FEF">
        <w:rPr>
          <w:rFonts w:ascii="Arial" w:hAnsi="Arial" w:cs="Arial"/>
          <w:sz w:val="22"/>
          <w:szCs w:val="22"/>
        </w:rPr>
        <w:t xml:space="preserve">as being inappropriate and directly or indirectly related to </w:t>
      </w:r>
      <w:r w:rsidR="00535DBF" w:rsidRPr="002B5FEF">
        <w:rPr>
          <w:rFonts w:ascii="Arial" w:hAnsi="Arial" w:cs="Arial"/>
          <w:sz w:val="22"/>
          <w:szCs w:val="22"/>
        </w:rPr>
        <w:t xml:space="preserve">NLL or its employees will be investigated. </w:t>
      </w:r>
    </w:p>
    <w:p w14:paraId="33C5FD1A" w14:textId="77777777" w:rsidR="008A6AAE" w:rsidRPr="002B5FEF" w:rsidRDefault="008A6AAE" w:rsidP="002B5FEF">
      <w:pPr>
        <w:rPr>
          <w:rFonts w:ascii="Arial" w:hAnsi="Arial" w:cs="Arial"/>
          <w:sz w:val="22"/>
          <w:szCs w:val="22"/>
        </w:rPr>
      </w:pPr>
    </w:p>
    <w:p w14:paraId="4D8B9A0C" w14:textId="77777777" w:rsidR="008A6AAE" w:rsidRPr="002B5FEF" w:rsidRDefault="008A6AAE" w:rsidP="002B5FEF">
      <w:pPr>
        <w:rPr>
          <w:rFonts w:ascii="Arial" w:hAnsi="Arial" w:cs="Arial"/>
          <w:sz w:val="22"/>
          <w:szCs w:val="22"/>
        </w:rPr>
      </w:pPr>
      <w:r w:rsidRPr="002B5FEF">
        <w:rPr>
          <w:rFonts w:ascii="Arial" w:hAnsi="Arial" w:cs="Arial"/>
          <w:sz w:val="22"/>
          <w:szCs w:val="22"/>
        </w:rPr>
        <w:t xml:space="preserve">The following guidelines should be applied when using social network sites. </w:t>
      </w:r>
      <w:r w:rsidR="006663EE" w:rsidRPr="002B5FEF">
        <w:rPr>
          <w:rFonts w:ascii="Arial" w:hAnsi="Arial" w:cs="Arial"/>
          <w:sz w:val="22"/>
          <w:szCs w:val="22"/>
        </w:rPr>
        <w:t xml:space="preserve">No </w:t>
      </w:r>
      <w:r w:rsidR="00EA6CA5" w:rsidRPr="002B5FEF">
        <w:rPr>
          <w:rFonts w:ascii="Arial" w:hAnsi="Arial" w:cs="Arial"/>
          <w:sz w:val="22"/>
          <w:szCs w:val="22"/>
        </w:rPr>
        <w:t xml:space="preserve">pictures, </w:t>
      </w:r>
      <w:r w:rsidR="00914E7D" w:rsidRPr="002B5FEF">
        <w:rPr>
          <w:rFonts w:ascii="Arial" w:hAnsi="Arial" w:cs="Arial"/>
          <w:sz w:val="22"/>
          <w:szCs w:val="22"/>
        </w:rPr>
        <w:t xml:space="preserve">links, </w:t>
      </w:r>
      <w:r w:rsidR="00EA6CA5" w:rsidRPr="002B5FEF">
        <w:rPr>
          <w:rFonts w:ascii="Arial" w:hAnsi="Arial" w:cs="Arial"/>
          <w:sz w:val="22"/>
          <w:szCs w:val="22"/>
        </w:rPr>
        <w:t xml:space="preserve">videos, </w:t>
      </w:r>
      <w:r w:rsidR="006663EE" w:rsidRPr="002B5FEF">
        <w:rPr>
          <w:rFonts w:ascii="Arial" w:hAnsi="Arial" w:cs="Arial"/>
          <w:sz w:val="22"/>
          <w:szCs w:val="22"/>
        </w:rPr>
        <w:t>information or comments should be placed on sites which could</w:t>
      </w:r>
      <w:r w:rsidR="00914E7D" w:rsidRPr="002B5FEF">
        <w:rPr>
          <w:rFonts w:ascii="Arial" w:hAnsi="Arial" w:cs="Arial"/>
          <w:sz w:val="22"/>
          <w:szCs w:val="22"/>
        </w:rPr>
        <w:t xml:space="preserve"> directly or indirectly</w:t>
      </w:r>
      <w:r w:rsidR="00A06E6D" w:rsidRPr="002B5FEF">
        <w:rPr>
          <w:rFonts w:ascii="Arial" w:hAnsi="Arial" w:cs="Arial"/>
          <w:sz w:val="22"/>
          <w:szCs w:val="22"/>
        </w:rPr>
        <w:t>;</w:t>
      </w:r>
      <w:r w:rsidR="006663EE" w:rsidRPr="002B5FEF">
        <w:rPr>
          <w:rFonts w:ascii="Arial" w:hAnsi="Arial" w:cs="Arial"/>
          <w:sz w:val="22"/>
          <w:szCs w:val="22"/>
        </w:rPr>
        <w:br/>
      </w:r>
    </w:p>
    <w:p w14:paraId="7FA1A2C2" w14:textId="77777777" w:rsidR="008A6AAE" w:rsidRPr="002B5FEF" w:rsidRDefault="006663EE" w:rsidP="002B5FEF">
      <w:pPr>
        <w:numPr>
          <w:ilvl w:val="0"/>
          <w:numId w:val="1"/>
        </w:numPr>
        <w:rPr>
          <w:rFonts w:ascii="Arial" w:hAnsi="Arial" w:cs="Arial"/>
          <w:sz w:val="22"/>
          <w:szCs w:val="22"/>
        </w:rPr>
      </w:pPr>
      <w:r w:rsidRPr="002B5FEF">
        <w:rPr>
          <w:rFonts w:ascii="Arial" w:hAnsi="Arial" w:cs="Arial"/>
          <w:sz w:val="22"/>
          <w:szCs w:val="22"/>
        </w:rPr>
        <w:t>Discredit services provide</w:t>
      </w:r>
      <w:r w:rsidR="000F4DAB">
        <w:rPr>
          <w:rFonts w:ascii="Arial" w:hAnsi="Arial" w:cs="Arial"/>
          <w:sz w:val="22"/>
          <w:szCs w:val="22"/>
        </w:rPr>
        <w:t>d by North Lanarkshire Leisure.</w:t>
      </w:r>
    </w:p>
    <w:p w14:paraId="76EDFBF6" w14:textId="77777777" w:rsidR="006663EE" w:rsidRPr="002B5FEF" w:rsidRDefault="006663EE" w:rsidP="002B5FEF">
      <w:pPr>
        <w:numPr>
          <w:ilvl w:val="0"/>
          <w:numId w:val="1"/>
        </w:numPr>
        <w:rPr>
          <w:rFonts w:ascii="Arial" w:hAnsi="Arial" w:cs="Arial"/>
          <w:sz w:val="22"/>
          <w:szCs w:val="22"/>
        </w:rPr>
      </w:pPr>
      <w:r w:rsidRPr="002B5FEF">
        <w:rPr>
          <w:rFonts w:ascii="Arial" w:hAnsi="Arial" w:cs="Arial"/>
          <w:sz w:val="22"/>
          <w:szCs w:val="22"/>
        </w:rPr>
        <w:t>Discredit North Lanarkshire Leisure a</w:t>
      </w:r>
      <w:r w:rsidR="000F4DAB">
        <w:rPr>
          <w:rFonts w:ascii="Arial" w:hAnsi="Arial" w:cs="Arial"/>
          <w:sz w:val="22"/>
          <w:szCs w:val="22"/>
        </w:rPr>
        <w:t>s an employer.</w:t>
      </w:r>
    </w:p>
    <w:p w14:paraId="22E80694" w14:textId="77777777" w:rsidR="006663EE" w:rsidRPr="002B5FEF" w:rsidRDefault="006663EE" w:rsidP="002B5FEF">
      <w:pPr>
        <w:numPr>
          <w:ilvl w:val="0"/>
          <w:numId w:val="1"/>
        </w:numPr>
        <w:rPr>
          <w:rFonts w:ascii="Arial" w:hAnsi="Arial" w:cs="Arial"/>
          <w:sz w:val="22"/>
          <w:szCs w:val="22"/>
        </w:rPr>
      </w:pPr>
      <w:r w:rsidRPr="002B5FEF">
        <w:rPr>
          <w:rFonts w:ascii="Arial" w:hAnsi="Arial" w:cs="Arial"/>
          <w:sz w:val="22"/>
          <w:szCs w:val="22"/>
        </w:rPr>
        <w:t xml:space="preserve">Portray </w:t>
      </w:r>
      <w:r w:rsidR="00A06E6D" w:rsidRPr="002B5FEF">
        <w:rPr>
          <w:rFonts w:ascii="Arial" w:hAnsi="Arial" w:cs="Arial"/>
          <w:sz w:val="22"/>
          <w:szCs w:val="22"/>
        </w:rPr>
        <w:t>North Lanarkshire Leisure or any of its employees in an inappropriate manner.</w:t>
      </w:r>
    </w:p>
    <w:p w14:paraId="3A511922" w14:textId="77777777" w:rsidR="006663EE" w:rsidRPr="002B5FEF" w:rsidRDefault="000F4DAB" w:rsidP="002B5FEF">
      <w:pPr>
        <w:numPr>
          <w:ilvl w:val="0"/>
          <w:numId w:val="1"/>
        </w:numPr>
        <w:rPr>
          <w:rFonts w:ascii="Arial" w:hAnsi="Arial" w:cs="Arial"/>
          <w:sz w:val="22"/>
          <w:szCs w:val="22"/>
        </w:rPr>
      </w:pPr>
      <w:r>
        <w:rPr>
          <w:rFonts w:ascii="Arial" w:hAnsi="Arial" w:cs="Arial"/>
          <w:sz w:val="22"/>
          <w:szCs w:val="22"/>
        </w:rPr>
        <w:t>Breach Confidentiality.</w:t>
      </w:r>
    </w:p>
    <w:p w14:paraId="543DFE20" w14:textId="77777777" w:rsidR="006663EE" w:rsidRPr="002B5FEF" w:rsidRDefault="006663EE" w:rsidP="002B5FEF">
      <w:pPr>
        <w:numPr>
          <w:ilvl w:val="0"/>
          <w:numId w:val="1"/>
        </w:numPr>
        <w:rPr>
          <w:rFonts w:ascii="Arial" w:hAnsi="Arial" w:cs="Arial"/>
          <w:sz w:val="22"/>
          <w:szCs w:val="22"/>
        </w:rPr>
      </w:pPr>
      <w:r w:rsidRPr="002B5FEF">
        <w:rPr>
          <w:rFonts w:ascii="Arial" w:hAnsi="Arial" w:cs="Arial"/>
          <w:sz w:val="22"/>
          <w:szCs w:val="22"/>
        </w:rPr>
        <w:t>Breach Trust or Ethics</w:t>
      </w:r>
    </w:p>
    <w:p w14:paraId="694AE41E" w14:textId="77777777" w:rsidR="006663EE" w:rsidRPr="002B5FEF" w:rsidRDefault="006663EE" w:rsidP="002B5FEF">
      <w:pPr>
        <w:numPr>
          <w:ilvl w:val="0"/>
          <w:numId w:val="1"/>
        </w:numPr>
        <w:rPr>
          <w:rFonts w:ascii="Arial" w:hAnsi="Arial" w:cs="Arial"/>
          <w:sz w:val="22"/>
          <w:szCs w:val="22"/>
        </w:rPr>
      </w:pPr>
      <w:r w:rsidRPr="002B5FEF">
        <w:rPr>
          <w:rFonts w:ascii="Arial" w:hAnsi="Arial" w:cs="Arial"/>
          <w:sz w:val="22"/>
          <w:szCs w:val="22"/>
        </w:rPr>
        <w:t>Constitute harassment of an individual or group</w:t>
      </w:r>
    </w:p>
    <w:p w14:paraId="791E5293" w14:textId="77777777" w:rsidR="0035112D" w:rsidRPr="000F4DAB" w:rsidRDefault="006663EE" w:rsidP="000F4DAB">
      <w:pPr>
        <w:numPr>
          <w:ilvl w:val="0"/>
          <w:numId w:val="1"/>
        </w:numPr>
        <w:rPr>
          <w:rFonts w:ascii="Arial" w:hAnsi="Arial" w:cs="Arial"/>
          <w:sz w:val="22"/>
          <w:szCs w:val="22"/>
        </w:rPr>
      </w:pPr>
      <w:r w:rsidRPr="002B5FEF">
        <w:rPr>
          <w:rFonts w:ascii="Arial" w:hAnsi="Arial" w:cs="Arial"/>
          <w:sz w:val="22"/>
          <w:szCs w:val="22"/>
        </w:rPr>
        <w:t>Constitute defamation of character</w:t>
      </w:r>
      <w:r w:rsidR="00A06E6D" w:rsidRPr="002B5FEF">
        <w:rPr>
          <w:rFonts w:ascii="Arial" w:hAnsi="Arial" w:cs="Arial"/>
          <w:sz w:val="22"/>
          <w:szCs w:val="22"/>
        </w:rPr>
        <w:t>.</w:t>
      </w:r>
      <w:r w:rsidRPr="002B5FEF">
        <w:rPr>
          <w:rFonts w:ascii="Arial" w:hAnsi="Arial" w:cs="Arial"/>
          <w:sz w:val="22"/>
          <w:szCs w:val="22"/>
        </w:rPr>
        <w:t xml:space="preserve"> </w:t>
      </w:r>
    </w:p>
    <w:p w14:paraId="1B52BF06" w14:textId="77777777" w:rsidR="0035112D" w:rsidRPr="000F4DAB" w:rsidRDefault="006E23C1" w:rsidP="000F4DAB">
      <w:pPr>
        <w:pStyle w:val="Heading3"/>
        <w:numPr>
          <w:ilvl w:val="0"/>
          <w:numId w:val="4"/>
        </w:numPr>
        <w:ind w:left="709"/>
        <w:jc w:val="left"/>
        <w:rPr>
          <w:rFonts w:ascii="Arial" w:hAnsi="Arial" w:cs="Arial"/>
          <w:szCs w:val="22"/>
        </w:rPr>
      </w:pPr>
      <w:r w:rsidRPr="002B5FEF">
        <w:rPr>
          <w:rFonts w:ascii="Arial" w:hAnsi="Arial" w:cs="Arial"/>
          <w:szCs w:val="22"/>
        </w:rPr>
        <w:t>Be otherwise inap</w:t>
      </w:r>
      <w:r w:rsidR="0035112D" w:rsidRPr="002B5FEF">
        <w:rPr>
          <w:rFonts w:ascii="Arial" w:hAnsi="Arial" w:cs="Arial"/>
          <w:szCs w:val="22"/>
        </w:rPr>
        <w:t>propriate, offensive, insulting, disrespectful, intimidating or abusive towards NLL or any of its employees, officers, customers, suppliers, business partners or other stakeholders.   Employees must not post anything related to such persons or organisations without their written permission.</w:t>
      </w:r>
    </w:p>
    <w:p w14:paraId="50771921" w14:textId="77777777" w:rsidR="00A06E6D" w:rsidRPr="002B5FEF" w:rsidRDefault="00914E7D" w:rsidP="002B5FEF">
      <w:pPr>
        <w:numPr>
          <w:ilvl w:val="0"/>
          <w:numId w:val="1"/>
        </w:numPr>
        <w:rPr>
          <w:rFonts w:ascii="Arial" w:hAnsi="Arial" w:cs="Arial"/>
          <w:sz w:val="22"/>
          <w:szCs w:val="22"/>
        </w:rPr>
      </w:pPr>
      <w:r w:rsidRPr="002B5FEF">
        <w:rPr>
          <w:rFonts w:ascii="Arial" w:hAnsi="Arial" w:cs="Arial"/>
          <w:sz w:val="22"/>
          <w:szCs w:val="22"/>
        </w:rPr>
        <w:lastRenderedPageBreak/>
        <w:t>Breach any of North Lanarkshire Leisure’s other policies such as our policies relating to Data Protection, computer and internet use, equal opportunities</w:t>
      </w:r>
      <w:r w:rsidR="0035112D" w:rsidRPr="002B5FEF">
        <w:rPr>
          <w:rFonts w:ascii="Arial" w:hAnsi="Arial" w:cs="Arial"/>
          <w:sz w:val="22"/>
          <w:szCs w:val="22"/>
        </w:rPr>
        <w:t xml:space="preserve"> or</w:t>
      </w:r>
      <w:r w:rsidRPr="002B5FEF">
        <w:rPr>
          <w:rFonts w:ascii="Arial" w:hAnsi="Arial" w:cs="Arial"/>
          <w:sz w:val="22"/>
          <w:szCs w:val="22"/>
        </w:rPr>
        <w:t xml:space="preserve"> bullying/dignity at work.</w:t>
      </w:r>
      <w:r w:rsidR="00A06E6D" w:rsidRPr="002B5FEF">
        <w:rPr>
          <w:rFonts w:ascii="Arial" w:hAnsi="Arial" w:cs="Arial"/>
          <w:sz w:val="22"/>
          <w:szCs w:val="22"/>
        </w:rPr>
        <w:br/>
      </w:r>
    </w:p>
    <w:p w14:paraId="040BD990" w14:textId="77777777" w:rsidR="00A06E6D" w:rsidRPr="002B5FEF" w:rsidRDefault="00914E7D" w:rsidP="002B5FEF">
      <w:pPr>
        <w:rPr>
          <w:rFonts w:ascii="Arial" w:hAnsi="Arial" w:cs="Arial"/>
          <w:sz w:val="22"/>
          <w:szCs w:val="22"/>
        </w:rPr>
      </w:pPr>
      <w:r w:rsidRPr="002B5FEF">
        <w:rPr>
          <w:rFonts w:ascii="Arial" w:hAnsi="Arial" w:cs="Arial"/>
          <w:sz w:val="22"/>
          <w:szCs w:val="22"/>
        </w:rPr>
        <w:t>Staff may be required to remove postings which are deemed by North Lanarkshire Leisure to constitute a breach of this policy.  Failure to comply with such a request may, in itself, result in disciplinary action.</w:t>
      </w:r>
    </w:p>
    <w:p w14:paraId="55A6233B" w14:textId="77777777" w:rsidR="00914E7D" w:rsidRPr="002B5FEF" w:rsidRDefault="00914E7D" w:rsidP="002B5FEF">
      <w:pPr>
        <w:rPr>
          <w:rFonts w:ascii="Arial" w:hAnsi="Arial" w:cs="Arial"/>
          <w:sz w:val="22"/>
          <w:szCs w:val="22"/>
        </w:rPr>
      </w:pPr>
    </w:p>
    <w:p w14:paraId="61A277EE" w14:textId="77777777" w:rsidR="007338CD" w:rsidRPr="002B5FEF" w:rsidRDefault="00914E7D" w:rsidP="002B5FEF">
      <w:pPr>
        <w:pStyle w:val="Heading3"/>
        <w:numPr>
          <w:ilvl w:val="0"/>
          <w:numId w:val="0"/>
        </w:numPr>
        <w:tabs>
          <w:tab w:val="left" w:pos="0"/>
        </w:tabs>
        <w:spacing w:after="0"/>
        <w:jc w:val="left"/>
        <w:rPr>
          <w:rFonts w:ascii="Arial" w:hAnsi="Arial" w:cs="Arial"/>
          <w:szCs w:val="22"/>
        </w:rPr>
      </w:pPr>
      <w:r w:rsidRPr="002B5FEF">
        <w:rPr>
          <w:rFonts w:ascii="Arial" w:hAnsi="Arial" w:cs="Arial"/>
          <w:szCs w:val="22"/>
        </w:rPr>
        <w:t xml:space="preserve">If </w:t>
      </w:r>
      <w:r w:rsidR="007338CD" w:rsidRPr="002B5FEF">
        <w:rPr>
          <w:rFonts w:ascii="Arial" w:hAnsi="Arial" w:cs="Arial"/>
          <w:szCs w:val="22"/>
        </w:rPr>
        <w:t xml:space="preserve">an Employee </w:t>
      </w:r>
      <w:r w:rsidRPr="002B5FEF">
        <w:rPr>
          <w:rFonts w:ascii="Arial" w:hAnsi="Arial" w:cs="Arial"/>
          <w:szCs w:val="22"/>
        </w:rPr>
        <w:t>disclose</w:t>
      </w:r>
      <w:r w:rsidR="007338CD" w:rsidRPr="002B5FEF">
        <w:rPr>
          <w:rFonts w:ascii="Arial" w:hAnsi="Arial" w:cs="Arial"/>
          <w:szCs w:val="22"/>
        </w:rPr>
        <w:t>s his or her</w:t>
      </w:r>
      <w:r w:rsidRPr="002B5FEF">
        <w:rPr>
          <w:rFonts w:ascii="Arial" w:hAnsi="Arial" w:cs="Arial"/>
          <w:szCs w:val="22"/>
        </w:rPr>
        <w:t xml:space="preserve"> affiliation as an employee of</w:t>
      </w:r>
      <w:r w:rsidR="007338CD" w:rsidRPr="002B5FEF">
        <w:rPr>
          <w:rFonts w:ascii="Arial" w:hAnsi="Arial" w:cs="Arial"/>
          <w:szCs w:val="22"/>
        </w:rPr>
        <w:t xml:space="preserve"> North Lanarkshire Leisure</w:t>
      </w:r>
      <w:r w:rsidRPr="002B5FEF">
        <w:rPr>
          <w:rFonts w:ascii="Arial" w:hAnsi="Arial" w:cs="Arial"/>
          <w:szCs w:val="22"/>
        </w:rPr>
        <w:t xml:space="preserve">, </w:t>
      </w:r>
      <w:r w:rsidR="007338CD" w:rsidRPr="002B5FEF">
        <w:rPr>
          <w:rFonts w:ascii="Arial" w:hAnsi="Arial" w:cs="Arial"/>
          <w:szCs w:val="22"/>
        </w:rPr>
        <w:t xml:space="preserve">he or she </w:t>
      </w:r>
      <w:r w:rsidRPr="002B5FEF">
        <w:rPr>
          <w:rFonts w:ascii="Arial" w:hAnsi="Arial" w:cs="Arial"/>
          <w:szCs w:val="22"/>
        </w:rPr>
        <w:t xml:space="preserve">must also state that </w:t>
      </w:r>
      <w:r w:rsidR="007338CD" w:rsidRPr="002B5FEF">
        <w:rPr>
          <w:rFonts w:ascii="Arial" w:hAnsi="Arial" w:cs="Arial"/>
          <w:szCs w:val="22"/>
        </w:rPr>
        <w:t xml:space="preserve">his or her </w:t>
      </w:r>
      <w:r w:rsidRPr="002B5FEF">
        <w:rPr>
          <w:rFonts w:ascii="Arial" w:hAnsi="Arial" w:cs="Arial"/>
          <w:szCs w:val="22"/>
        </w:rPr>
        <w:t>views do not represent those of</w:t>
      </w:r>
      <w:r w:rsidR="007338CD" w:rsidRPr="002B5FEF">
        <w:rPr>
          <w:rFonts w:ascii="Arial" w:hAnsi="Arial" w:cs="Arial"/>
          <w:szCs w:val="22"/>
        </w:rPr>
        <w:t xml:space="preserve"> North Lanarkshire Leisure</w:t>
      </w:r>
      <w:r w:rsidRPr="002B5FEF">
        <w:rPr>
          <w:rFonts w:ascii="Arial" w:hAnsi="Arial" w:cs="Arial"/>
          <w:szCs w:val="22"/>
        </w:rPr>
        <w:t xml:space="preserve">.  </w:t>
      </w:r>
    </w:p>
    <w:p w14:paraId="30DFDC13" w14:textId="77777777" w:rsidR="007338CD" w:rsidRPr="002B5FEF" w:rsidRDefault="007338CD" w:rsidP="002B5FEF">
      <w:pPr>
        <w:pStyle w:val="Heading3"/>
        <w:numPr>
          <w:ilvl w:val="0"/>
          <w:numId w:val="0"/>
        </w:numPr>
        <w:tabs>
          <w:tab w:val="left" w:pos="0"/>
        </w:tabs>
        <w:spacing w:after="0"/>
        <w:jc w:val="left"/>
        <w:rPr>
          <w:rFonts w:ascii="Arial" w:hAnsi="Arial" w:cs="Arial"/>
          <w:szCs w:val="22"/>
        </w:rPr>
      </w:pPr>
    </w:p>
    <w:p w14:paraId="170A8CFC" w14:textId="77777777" w:rsidR="00914E7D" w:rsidRPr="002B5FEF" w:rsidRDefault="00914E7D" w:rsidP="002B5FEF">
      <w:pPr>
        <w:pStyle w:val="Heading3"/>
        <w:numPr>
          <w:ilvl w:val="0"/>
          <w:numId w:val="0"/>
        </w:numPr>
        <w:tabs>
          <w:tab w:val="left" w:pos="0"/>
        </w:tabs>
        <w:spacing w:after="0"/>
        <w:jc w:val="left"/>
        <w:rPr>
          <w:rFonts w:ascii="Arial" w:hAnsi="Arial" w:cs="Arial"/>
          <w:szCs w:val="22"/>
        </w:rPr>
      </w:pPr>
      <w:r w:rsidRPr="002B5FEF">
        <w:rPr>
          <w:rFonts w:ascii="Arial" w:hAnsi="Arial" w:cs="Arial"/>
          <w:szCs w:val="22"/>
        </w:rPr>
        <w:t xml:space="preserve">If </w:t>
      </w:r>
      <w:r w:rsidR="007338CD" w:rsidRPr="002B5FEF">
        <w:rPr>
          <w:rFonts w:ascii="Arial" w:hAnsi="Arial" w:cs="Arial"/>
          <w:szCs w:val="22"/>
        </w:rPr>
        <w:t xml:space="preserve">an Employee sees </w:t>
      </w:r>
      <w:r w:rsidRPr="002B5FEF">
        <w:rPr>
          <w:rFonts w:ascii="Arial" w:hAnsi="Arial" w:cs="Arial"/>
          <w:szCs w:val="22"/>
        </w:rPr>
        <w:t>content in social media that disparages or reflects poorly on our organisation</w:t>
      </w:r>
      <w:r w:rsidR="007338CD" w:rsidRPr="002B5FEF">
        <w:rPr>
          <w:rFonts w:ascii="Arial" w:hAnsi="Arial" w:cs="Arial"/>
          <w:szCs w:val="22"/>
        </w:rPr>
        <w:t>, employees</w:t>
      </w:r>
      <w:r w:rsidRPr="002B5FEF">
        <w:rPr>
          <w:rFonts w:ascii="Arial" w:hAnsi="Arial" w:cs="Arial"/>
          <w:szCs w:val="22"/>
        </w:rPr>
        <w:t xml:space="preserve"> or our </w:t>
      </w:r>
      <w:r w:rsidR="007338CD" w:rsidRPr="002B5FEF">
        <w:rPr>
          <w:rFonts w:ascii="Arial" w:hAnsi="Arial" w:cs="Arial"/>
          <w:szCs w:val="22"/>
        </w:rPr>
        <w:t xml:space="preserve">other </w:t>
      </w:r>
      <w:r w:rsidRPr="002B5FEF">
        <w:rPr>
          <w:rFonts w:ascii="Arial" w:hAnsi="Arial" w:cs="Arial"/>
          <w:szCs w:val="22"/>
        </w:rPr>
        <w:t xml:space="preserve">stakeholders, </w:t>
      </w:r>
      <w:r w:rsidR="007338CD" w:rsidRPr="002B5FEF">
        <w:rPr>
          <w:rFonts w:ascii="Arial" w:hAnsi="Arial" w:cs="Arial"/>
          <w:szCs w:val="22"/>
        </w:rPr>
        <w:t xml:space="preserve">he or she must </w:t>
      </w:r>
      <w:r w:rsidR="00B00380" w:rsidRPr="002B5FEF">
        <w:rPr>
          <w:rFonts w:ascii="Arial" w:hAnsi="Arial" w:cs="Arial"/>
          <w:szCs w:val="22"/>
        </w:rPr>
        <w:t xml:space="preserve">report this as soon as possible to </w:t>
      </w:r>
      <w:r w:rsidR="007338CD" w:rsidRPr="002B5FEF">
        <w:rPr>
          <w:rFonts w:ascii="Arial" w:hAnsi="Arial" w:cs="Arial"/>
          <w:szCs w:val="22"/>
        </w:rPr>
        <w:t xml:space="preserve">his or her line </w:t>
      </w:r>
      <w:r w:rsidRPr="002B5FEF">
        <w:rPr>
          <w:rFonts w:ascii="Arial" w:hAnsi="Arial" w:cs="Arial"/>
          <w:szCs w:val="22"/>
        </w:rPr>
        <w:t>manager. All staff are responsible for protecting our business reputation.</w:t>
      </w:r>
    </w:p>
    <w:p w14:paraId="0ACF6F59" w14:textId="77777777" w:rsidR="00A06E6D" w:rsidRPr="002B5FEF" w:rsidRDefault="00A06E6D" w:rsidP="002B5FEF">
      <w:pPr>
        <w:rPr>
          <w:rFonts w:ascii="Arial" w:hAnsi="Arial" w:cs="Arial"/>
          <w:sz w:val="22"/>
          <w:szCs w:val="22"/>
        </w:rPr>
      </w:pPr>
    </w:p>
    <w:p w14:paraId="52EF6DF7" w14:textId="77777777" w:rsidR="002B5FEF" w:rsidRPr="002B5FEF" w:rsidRDefault="00A06E6D" w:rsidP="002B5FEF">
      <w:pPr>
        <w:rPr>
          <w:rFonts w:ascii="Arial" w:hAnsi="Arial" w:cs="Arial"/>
          <w:sz w:val="22"/>
          <w:szCs w:val="22"/>
          <w:u w:val="single"/>
        </w:rPr>
      </w:pPr>
      <w:r w:rsidRPr="002B5FEF">
        <w:rPr>
          <w:rFonts w:ascii="Arial" w:hAnsi="Arial" w:cs="Arial"/>
          <w:b/>
          <w:sz w:val="22"/>
          <w:szCs w:val="22"/>
        </w:rPr>
        <w:t>Any breach of th</w:t>
      </w:r>
      <w:r w:rsidR="00B00380" w:rsidRPr="002B5FEF">
        <w:rPr>
          <w:rFonts w:ascii="Arial" w:hAnsi="Arial" w:cs="Arial"/>
          <w:b/>
          <w:sz w:val="22"/>
          <w:szCs w:val="22"/>
        </w:rPr>
        <w:t xml:space="preserve">is policy </w:t>
      </w:r>
      <w:r w:rsidRPr="002B5FEF">
        <w:rPr>
          <w:rFonts w:ascii="Arial" w:hAnsi="Arial" w:cs="Arial"/>
          <w:b/>
          <w:sz w:val="22"/>
          <w:szCs w:val="22"/>
        </w:rPr>
        <w:t>may result</w:t>
      </w:r>
      <w:r w:rsidR="003828DF" w:rsidRPr="002B5FEF">
        <w:rPr>
          <w:rFonts w:ascii="Arial" w:hAnsi="Arial" w:cs="Arial"/>
          <w:b/>
          <w:sz w:val="22"/>
          <w:szCs w:val="22"/>
        </w:rPr>
        <w:t xml:space="preserve"> in disciplinary procedures being invoked</w:t>
      </w:r>
      <w:r w:rsidR="00BB298F" w:rsidRPr="002B5FEF">
        <w:rPr>
          <w:rFonts w:ascii="Arial" w:hAnsi="Arial" w:cs="Arial"/>
          <w:b/>
          <w:sz w:val="22"/>
          <w:szCs w:val="22"/>
        </w:rPr>
        <w:t xml:space="preserve"> which, in serious cases, </w:t>
      </w:r>
      <w:r w:rsidR="007A4536" w:rsidRPr="002B5FEF">
        <w:rPr>
          <w:rFonts w:ascii="Arial" w:hAnsi="Arial" w:cs="Arial"/>
          <w:b/>
          <w:sz w:val="22"/>
          <w:szCs w:val="22"/>
        </w:rPr>
        <w:t>will</w:t>
      </w:r>
      <w:r w:rsidR="00BB298F" w:rsidRPr="002B5FEF">
        <w:rPr>
          <w:rFonts w:ascii="Arial" w:hAnsi="Arial" w:cs="Arial"/>
          <w:b/>
          <w:sz w:val="22"/>
          <w:szCs w:val="22"/>
        </w:rPr>
        <w:t xml:space="preserve"> be considered as gross misconduct</w:t>
      </w:r>
      <w:r w:rsidR="00914E7D" w:rsidRPr="002B5FEF">
        <w:rPr>
          <w:rFonts w:ascii="Arial" w:hAnsi="Arial" w:cs="Arial"/>
          <w:b/>
          <w:sz w:val="22"/>
          <w:szCs w:val="22"/>
        </w:rPr>
        <w:t xml:space="preserve"> which could result in dismissal</w:t>
      </w:r>
      <w:r w:rsidR="00BB298F" w:rsidRPr="002B5FEF">
        <w:rPr>
          <w:rFonts w:ascii="Arial" w:hAnsi="Arial" w:cs="Arial"/>
          <w:b/>
          <w:sz w:val="22"/>
          <w:szCs w:val="22"/>
        </w:rPr>
        <w:t>.</w:t>
      </w:r>
    </w:p>
    <w:p w14:paraId="465A8541" w14:textId="77777777" w:rsidR="00BE6F11" w:rsidRPr="002B5FEF" w:rsidRDefault="00BE6F11" w:rsidP="002B5FEF">
      <w:pPr>
        <w:rPr>
          <w:rFonts w:ascii="Arial" w:hAnsi="Arial" w:cs="Arial"/>
          <w:sz w:val="22"/>
          <w:szCs w:val="22"/>
          <w:u w:val="single"/>
        </w:rPr>
      </w:pPr>
    </w:p>
    <w:sectPr w:rsidR="00BE6F11" w:rsidRPr="002B5FEF" w:rsidSect="005F6F1F">
      <w:footerReference w:type="default" r:id="rId8"/>
      <w:pgSz w:w="11906" w:h="16838" w:code="9"/>
      <w:pgMar w:top="1440" w:right="1797" w:bottom="993" w:left="1797" w:header="720" w:footer="720" w:gutter="0"/>
      <w:paperSrc w:first="260" w:other="26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F3AA6" w14:textId="77777777" w:rsidR="00D726A8" w:rsidRDefault="00D726A8" w:rsidP="00914E7D">
      <w:r>
        <w:separator/>
      </w:r>
    </w:p>
  </w:endnote>
  <w:endnote w:type="continuationSeparator" w:id="0">
    <w:p w14:paraId="1228C6D3" w14:textId="77777777" w:rsidR="00D726A8" w:rsidRDefault="00D726A8" w:rsidP="0091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EAD5" w14:textId="77777777" w:rsidR="005F6F1F" w:rsidRDefault="005F6F1F">
    <w:pPr>
      <w:pStyle w:val="Footer"/>
      <w:jc w:val="center"/>
    </w:pPr>
    <w:r>
      <w:fldChar w:fldCharType="begin"/>
    </w:r>
    <w:r>
      <w:instrText xml:space="preserve"> PAGE   \* MERGEFORMAT </w:instrText>
    </w:r>
    <w:r>
      <w:fldChar w:fldCharType="separate"/>
    </w:r>
    <w:r w:rsidR="00C54056">
      <w:rPr>
        <w:noProof/>
      </w:rPr>
      <w:t>2</w:t>
    </w:r>
    <w:r>
      <w:rPr>
        <w:noProof/>
      </w:rPr>
      <w:fldChar w:fldCharType="end"/>
    </w:r>
  </w:p>
  <w:p w14:paraId="6C2DAECA" w14:textId="77777777" w:rsidR="00B369C0" w:rsidRPr="00B369C0" w:rsidRDefault="00B369C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C8214" w14:textId="77777777" w:rsidR="00D726A8" w:rsidRDefault="00D726A8" w:rsidP="00914E7D">
      <w:r>
        <w:separator/>
      </w:r>
    </w:p>
  </w:footnote>
  <w:footnote w:type="continuationSeparator" w:id="0">
    <w:p w14:paraId="5448BE37" w14:textId="77777777" w:rsidR="00D726A8" w:rsidRDefault="00D726A8" w:rsidP="00914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B0FBC"/>
    <w:multiLevelType w:val="hybridMultilevel"/>
    <w:tmpl w:val="C7DCE8CA"/>
    <w:lvl w:ilvl="0" w:tplc="4E2431C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17E33"/>
    <w:multiLevelType w:val="hybridMultilevel"/>
    <w:tmpl w:val="7E3C4010"/>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 w15:restartNumberingAfterBreak="0">
    <w:nsid w:val="354A07B9"/>
    <w:multiLevelType w:val="hybridMultilevel"/>
    <w:tmpl w:val="2DCC7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11"/>
    <w:rsid w:val="0003297A"/>
    <w:rsid w:val="000F4DAB"/>
    <w:rsid w:val="00103E85"/>
    <w:rsid w:val="001B1872"/>
    <w:rsid w:val="00226F94"/>
    <w:rsid w:val="002549B1"/>
    <w:rsid w:val="00255C07"/>
    <w:rsid w:val="002B5FEF"/>
    <w:rsid w:val="0035112D"/>
    <w:rsid w:val="0035537A"/>
    <w:rsid w:val="003733EF"/>
    <w:rsid w:val="003828DF"/>
    <w:rsid w:val="00384654"/>
    <w:rsid w:val="004227DA"/>
    <w:rsid w:val="004B2480"/>
    <w:rsid w:val="004B4A5C"/>
    <w:rsid w:val="00535DBF"/>
    <w:rsid w:val="00564ADF"/>
    <w:rsid w:val="005828BA"/>
    <w:rsid w:val="00592EC5"/>
    <w:rsid w:val="005D7101"/>
    <w:rsid w:val="005F6F1F"/>
    <w:rsid w:val="006265F1"/>
    <w:rsid w:val="00635E83"/>
    <w:rsid w:val="006663EE"/>
    <w:rsid w:val="0067681A"/>
    <w:rsid w:val="00693C65"/>
    <w:rsid w:val="006E23C1"/>
    <w:rsid w:val="006E6769"/>
    <w:rsid w:val="007338CD"/>
    <w:rsid w:val="00741496"/>
    <w:rsid w:val="00772EF5"/>
    <w:rsid w:val="007A4536"/>
    <w:rsid w:val="007D6A64"/>
    <w:rsid w:val="008312FA"/>
    <w:rsid w:val="00881EA1"/>
    <w:rsid w:val="008964B0"/>
    <w:rsid w:val="008A6AAE"/>
    <w:rsid w:val="00914E7D"/>
    <w:rsid w:val="0096601A"/>
    <w:rsid w:val="009C4013"/>
    <w:rsid w:val="009F76A5"/>
    <w:rsid w:val="00A06E6D"/>
    <w:rsid w:val="00A10562"/>
    <w:rsid w:val="00AB5BE4"/>
    <w:rsid w:val="00B00380"/>
    <w:rsid w:val="00B33CF3"/>
    <w:rsid w:val="00B369C0"/>
    <w:rsid w:val="00BB298F"/>
    <w:rsid w:val="00BE6F11"/>
    <w:rsid w:val="00C12049"/>
    <w:rsid w:val="00C54056"/>
    <w:rsid w:val="00D43C13"/>
    <w:rsid w:val="00D57148"/>
    <w:rsid w:val="00D726A8"/>
    <w:rsid w:val="00D7345E"/>
    <w:rsid w:val="00E37F67"/>
    <w:rsid w:val="00E4352C"/>
    <w:rsid w:val="00E75415"/>
    <w:rsid w:val="00EA6CA5"/>
    <w:rsid w:val="00EF6915"/>
    <w:rsid w:val="00F74174"/>
    <w:rsid w:val="00F86614"/>
    <w:rsid w:val="00FF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093920"/>
  <w15:chartTrackingRefBased/>
  <w15:docId w15:val="{5F243E87-3E61-4017-8377-6FFF7728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qFormat/>
    <w:rsid w:val="00914E7D"/>
    <w:pPr>
      <w:keepNext/>
      <w:numPr>
        <w:numId w:val="2"/>
      </w:numPr>
      <w:spacing w:before="320" w:line="300" w:lineRule="atLeast"/>
      <w:jc w:val="both"/>
      <w:outlineLvl w:val="0"/>
    </w:pPr>
    <w:rPr>
      <w:b/>
      <w:smallCaps/>
      <w:kern w:val="28"/>
      <w:sz w:val="22"/>
      <w:lang w:eastAsia="en-US"/>
    </w:rPr>
  </w:style>
  <w:style w:type="paragraph" w:styleId="Heading2">
    <w:name w:val="heading 2"/>
    <w:basedOn w:val="Normal"/>
    <w:link w:val="Heading2Char"/>
    <w:qFormat/>
    <w:rsid w:val="00914E7D"/>
    <w:pPr>
      <w:numPr>
        <w:ilvl w:val="1"/>
        <w:numId w:val="2"/>
      </w:numPr>
      <w:spacing w:before="280" w:after="120" w:line="300" w:lineRule="atLeast"/>
      <w:jc w:val="both"/>
      <w:outlineLvl w:val="1"/>
    </w:pPr>
    <w:rPr>
      <w:color w:val="000000"/>
      <w:sz w:val="22"/>
      <w:lang w:eastAsia="en-US"/>
    </w:rPr>
  </w:style>
  <w:style w:type="paragraph" w:styleId="Heading3">
    <w:name w:val="heading 3"/>
    <w:basedOn w:val="Normal"/>
    <w:link w:val="Heading3Char"/>
    <w:qFormat/>
    <w:rsid w:val="00914E7D"/>
    <w:pPr>
      <w:numPr>
        <w:ilvl w:val="2"/>
        <w:numId w:val="2"/>
      </w:numPr>
      <w:spacing w:after="120" w:line="300" w:lineRule="atLeast"/>
      <w:jc w:val="both"/>
      <w:outlineLvl w:val="2"/>
    </w:pPr>
    <w:rPr>
      <w:sz w:val="22"/>
      <w:lang w:eastAsia="en-US"/>
    </w:rPr>
  </w:style>
  <w:style w:type="paragraph" w:styleId="Heading4">
    <w:name w:val="heading 4"/>
    <w:basedOn w:val="Normal"/>
    <w:link w:val="Heading4Char"/>
    <w:qFormat/>
    <w:rsid w:val="00914E7D"/>
    <w:pPr>
      <w:numPr>
        <w:ilvl w:val="3"/>
        <w:numId w:val="2"/>
      </w:numPr>
      <w:tabs>
        <w:tab w:val="left" w:pos="2261"/>
      </w:tabs>
      <w:spacing w:after="120" w:line="300" w:lineRule="atLeast"/>
      <w:jc w:val="both"/>
      <w:outlineLvl w:val="3"/>
    </w:pPr>
    <w:rPr>
      <w:sz w:val="22"/>
      <w:lang w:eastAsia="en-US"/>
    </w:rPr>
  </w:style>
  <w:style w:type="paragraph" w:styleId="Heading5">
    <w:name w:val="heading 5"/>
    <w:basedOn w:val="Normal"/>
    <w:link w:val="Heading5Char"/>
    <w:qFormat/>
    <w:rsid w:val="00914E7D"/>
    <w:pPr>
      <w:numPr>
        <w:ilvl w:val="4"/>
        <w:numId w:val="2"/>
      </w:numPr>
      <w:spacing w:after="120" w:line="300" w:lineRule="atLeast"/>
      <w:jc w:val="both"/>
      <w:outlineLvl w:val="4"/>
    </w:pPr>
    <w:rPr>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14E7D"/>
    <w:pPr>
      <w:tabs>
        <w:tab w:val="center" w:pos="4680"/>
        <w:tab w:val="right" w:pos="9360"/>
      </w:tabs>
    </w:pPr>
  </w:style>
  <w:style w:type="character" w:customStyle="1" w:styleId="HeaderChar">
    <w:name w:val="Header Char"/>
    <w:link w:val="Header"/>
    <w:rsid w:val="00914E7D"/>
    <w:rPr>
      <w:lang w:val="en-GB" w:eastAsia="en-GB"/>
    </w:rPr>
  </w:style>
  <w:style w:type="paragraph" w:styleId="Footer">
    <w:name w:val="footer"/>
    <w:basedOn w:val="Normal"/>
    <w:link w:val="FooterChar"/>
    <w:uiPriority w:val="99"/>
    <w:rsid w:val="00914E7D"/>
    <w:pPr>
      <w:tabs>
        <w:tab w:val="center" w:pos="4680"/>
        <w:tab w:val="right" w:pos="9360"/>
      </w:tabs>
    </w:pPr>
  </w:style>
  <w:style w:type="character" w:customStyle="1" w:styleId="FooterChar">
    <w:name w:val="Footer Char"/>
    <w:link w:val="Footer"/>
    <w:uiPriority w:val="99"/>
    <w:rsid w:val="00914E7D"/>
    <w:rPr>
      <w:lang w:val="en-GB" w:eastAsia="en-GB"/>
    </w:rPr>
  </w:style>
  <w:style w:type="character" w:customStyle="1" w:styleId="Heading1Char">
    <w:name w:val="Heading 1 Char"/>
    <w:link w:val="Heading1"/>
    <w:rsid w:val="00914E7D"/>
    <w:rPr>
      <w:b/>
      <w:smallCaps/>
      <w:kern w:val="28"/>
      <w:sz w:val="22"/>
      <w:lang w:val="en-GB"/>
    </w:rPr>
  </w:style>
  <w:style w:type="character" w:customStyle="1" w:styleId="Heading2Char">
    <w:name w:val="Heading 2 Char"/>
    <w:link w:val="Heading2"/>
    <w:rsid w:val="00914E7D"/>
    <w:rPr>
      <w:color w:val="000000"/>
      <w:sz w:val="22"/>
      <w:lang w:val="en-GB"/>
    </w:rPr>
  </w:style>
  <w:style w:type="character" w:customStyle="1" w:styleId="Heading3Char">
    <w:name w:val="Heading 3 Char"/>
    <w:link w:val="Heading3"/>
    <w:rsid w:val="00914E7D"/>
    <w:rPr>
      <w:sz w:val="22"/>
      <w:lang w:val="en-GB"/>
    </w:rPr>
  </w:style>
  <w:style w:type="character" w:customStyle="1" w:styleId="Heading4Char">
    <w:name w:val="Heading 4 Char"/>
    <w:link w:val="Heading4"/>
    <w:rsid w:val="00914E7D"/>
    <w:rPr>
      <w:sz w:val="22"/>
      <w:lang w:val="en-GB"/>
    </w:rPr>
  </w:style>
  <w:style w:type="character" w:customStyle="1" w:styleId="Heading5Char">
    <w:name w:val="Heading 5 Char"/>
    <w:link w:val="Heading5"/>
    <w:rsid w:val="00914E7D"/>
    <w:rPr>
      <w:sz w:val="22"/>
      <w:lang w:val="en-GB"/>
    </w:rPr>
  </w:style>
  <w:style w:type="paragraph" w:customStyle="1" w:styleId="1Parties">
    <w:name w:val="(1) Parties"/>
    <w:basedOn w:val="Normal"/>
    <w:rsid w:val="00914E7D"/>
    <w:pPr>
      <w:numPr>
        <w:numId w:val="3"/>
      </w:numPr>
      <w:spacing w:before="120" w:after="120" w:line="300" w:lineRule="atLeast"/>
      <w:jc w:val="both"/>
    </w:pPr>
    <w:rPr>
      <w:sz w:val="22"/>
      <w:lang w:eastAsia="en-US"/>
    </w:rPr>
  </w:style>
  <w:style w:type="paragraph" w:customStyle="1" w:styleId="Scha">
    <w:name w:val="Sch a)"/>
    <w:basedOn w:val="Normal"/>
    <w:rsid w:val="00914E7D"/>
    <w:pPr>
      <w:numPr>
        <w:ilvl w:val="1"/>
        <w:numId w:val="3"/>
      </w:numPr>
      <w:spacing w:line="300" w:lineRule="atLeast"/>
      <w:jc w:val="both"/>
    </w:pPr>
    <w:rPr>
      <w:sz w:val="22"/>
      <w:lang w:eastAsia="en-US"/>
    </w:rPr>
  </w:style>
  <w:style w:type="paragraph" w:styleId="BalloonText">
    <w:name w:val="Balloon Text"/>
    <w:basedOn w:val="Normal"/>
    <w:link w:val="BalloonTextChar"/>
    <w:rsid w:val="0096601A"/>
    <w:rPr>
      <w:rFonts w:ascii="Tahoma" w:hAnsi="Tahoma" w:cs="Tahoma"/>
      <w:sz w:val="16"/>
      <w:szCs w:val="16"/>
    </w:rPr>
  </w:style>
  <w:style w:type="character" w:customStyle="1" w:styleId="BalloonTextChar">
    <w:name w:val="Balloon Text Char"/>
    <w:link w:val="BalloonText"/>
    <w:rsid w:val="0096601A"/>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Conduct Outside Work - Guidelines</vt:lpstr>
      <vt:lpstr>        Be otherwise inappropriate, offensive, insulting, disrespectful, intimidating or</vt:lpstr>
      <vt:lpstr>        If an Employee discloses his or her affiliation as an employee of North Lanarksh</vt:lpstr>
      <vt:lpstr>        </vt:lpstr>
      <vt:lpstr>        If an Employee sees content in social media that disparages or reflects poorly o</vt:lpstr>
    </vt:vector>
  </TitlesOfParts>
  <Company>North Lanarkshire Council</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Outside Work - Guidelines</dc:title>
  <dc:subject/>
  <dc:creator>Dornane</dc:creator>
  <cp:keywords/>
  <cp:lastModifiedBy>Louise McHenry</cp:lastModifiedBy>
  <cp:revision>3</cp:revision>
  <cp:lastPrinted>2012-03-12T11:18:00Z</cp:lastPrinted>
  <dcterms:created xsi:type="dcterms:W3CDTF">2021-02-11T12:38:00Z</dcterms:created>
  <dcterms:modified xsi:type="dcterms:W3CDTF">2021-02-11T12:39:00Z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A/2994144/1</vt:lpwstr>
  </property>
  <property fmtid="{D5CDD505-2E9C-101B-9397-08002B2CF9AE}" pid="3" name="DocRef">
    <vt:lpwstr>BSTEWART/44413/3</vt:lpwstr>
  </property>
  <property fmtid="{D5CDD505-2E9C-101B-9397-08002B2CF9AE}" pid="4" name="DocCre">
    <vt:lpwstr>bstewa</vt:lpwstr>
  </property>
</Properties>
</file>